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45B" w:rsidRDefault="0012445B">
      <w:pPr>
        <w:rPr>
          <w:rFonts w:ascii="Times New Roman" w:hAnsi="Times New Roman" w:cs="Times New Roman"/>
          <w:color w:val="222222"/>
          <w:sz w:val="24"/>
          <w:szCs w:val="24"/>
          <w:shd w:val="clear" w:color="auto" w:fill="FFFFFF"/>
        </w:rPr>
      </w:pPr>
    </w:p>
    <w:p w:rsidR="0012445B" w:rsidRDefault="0012445B">
      <w:pPr>
        <w:rPr>
          <w:rFonts w:ascii="Times New Roman" w:hAnsi="Times New Roman" w:cs="Times New Roman"/>
          <w:color w:val="222222"/>
          <w:sz w:val="24"/>
          <w:szCs w:val="24"/>
          <w:shd w:val="clear" w:color="auto" w:fill="FFFFFF"/>
        </w:rPr>
      </w:pPr>
    </w:p>
    <w:p w:rsidR="0012445B" w:rsidRDefault="0012445B">
      <w:pPr>
        <w:rPr>
          <w:rFonts w:ascii="Times New Roman" w:hAnsi="Times New Roman" w:cs="Times New Roman"/>
          <w:color w:val="222222"/>
          <w:sz w:val="24"/>
          <w:szCs w:val="24"/>
          <w:shd w:val="clear" w:color="auto" w:fill="FFFFFF"/>
        </w:rPr>
      </w:pPr>
    </w:p>
    <w:p w:rsidR="0012445B" w:rsidRDefault="0012445B">
      <w:pPr>
        <w:rPr>
          <w:rFonts w:ascii="Times New Roman" w:hAnsi="Times New Roman" w:cs="Times New Roman"/>
          <w:color w:val="222222"/>
          <w:sz w:val="24"/>
          <w:szCs w:val="24"/>
          <w:shd w:val="clear" w:color="auto" w:fill="FFFFFF"/>
        </w:rPr>
      </w:pPr>
    </w:p>
    <w:p w:rsidR="0012445B" w:rsidRDefault="0012445B">
      <w:pPr>
        <w:rPr>
          <w:rFonts w:ascii="Times New Roman" w:hAnsi="Times New Roman" w:cs="Times New Roman"/>
          <w:color w:val="222222"/>
          <w:sz w:val="24"/>
          <w:szCs w:val="24"/>
          <w:shd w:val="clear" w:color="auto" w:fill="FFFFFF"/>
        </w:rPr>
      </w:pPr>
    </w:p>
    <w:p w:rsidR="0012445B" w:rsidRDefault="0012445B">
      <w:pPr>
        <w:rPr>
          <w:rFonts w:ascii="Times New Roman" w:hAnsi="Times New Roman" w:cs="Times New Roman"/>
          <w:color w:val="222222"/>
          <w:sz w:val="24"/>
          <w:szCs w:val="24"/>
          <w:shd w:val="clear" w:color="auto" w:fill="FFFFFF"/>
        </w:rPr>
      </w:pPr>
    </w:p>
    <w:p w:rsidR="0012445B" w:rsidRDefault="0012445B">
      <w:pPr>
        <w:rPr>
          <w:rFonts w:ascii="Times New Roman" w:hAnsi="Times New Roman" w:cs="Times New Roman"/>
          <w:color w:val="222222"/>
          <w:sz w:val="24"/>
          <w:szCs w:val="24"/>
          <w:shd w:val="clear" w:color="auto" w:fill="FFFFFF"/>
        </w:rPr>
      </w:pPr>
    </w:p>
    <w:p w:rsidR="0012445B" w:rsidRDefault="0012445B">
      <w:pPr>
        <w:rPr>
          <w:rFonts w:ascii="Times New Roman" w:hAnsi="Times New Roman" w:cs="Times New Roman"/>
          <w:color w:val="222222"/>
          <w:sz w:val="24"/>
          <w:szCs w:val="24"/>
          <w:shd w:val="clear" w:color="auto" w:fill="FFFFFF"/>
        </w:rPr>
      </w:pPr>
    </w:p>
    <w:p w:rsidR="0012445B" w:rsidRDefault="0012445B">
      <w:pPr>
        <w:rPr>
          <w:rFonts w:ascii="Times New Roman" w:hAnsi="Times New Roman" w:cs="Times New Roman"/>
          <w:color w:val="222222"/>
          <w:sz w:val="24"/>
          <w:szCs w:val="24"/>
          <w:shd w:val="clear" w:color="auto" w:fill="FFFFFF"/>
        </w:rPr>
      </w:pPr>
    </w:p>
    <w:p w:rsidR="0012445B" w:rsidRPr="00D9478D" w:rsidRDefault="0012445B" w:rsidP="0012445B">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Benefits and Harm of Conflicts</w:t>
      </w:r>
    </w:p>
    <w:p w:rsidR="0012445B" w:rsidRPr="00D9478D" w:rsidRDefault="0012445B" w:rsidP="0012445B">
      <w:pPr>
        <w:spacing w:line="480" w:lineRule="auto"/>
        <w:jc w:val="center"/>
        <w:rPr>
          <w:rFonts w:ascii="Times New Roman" w:hAnsi="Times New Roman" w:cs="Times New Roman"/>
          <w:color w:val="000000" w:themeColor="text1"/>
          <w:sz w:val="24"/>
          <w:szCs w:val="24"/>
        </w:rPr>
      </w:pPr>
      <w:r w:rsidRPr="00D9478D">
        <w:rPr>
          <w:rFonts w:ascii="Times New Roman" w:hAnsi="Times New Roman" w:cs="Times New Roman"/>
          <w:color w:val="000000" w:themeColor="text1"/>
          <w:sz w:val="24"/>
          <w:szCs w:val="24"/>
        </w:rPr>
        <w:t>Student’s Name</w:t>
      </w:r>
    </w:p>
    <w:p w:rsidR="0012445B" w:rsidRPr="00D9478D" w:rsidRDefault="0012445B" w:rsidP="0012445B">
      <w:pPr>
        <w:spacing w:line="480" w:lineRule="auto"/>
        <w:jc w:val="center"/>
        <w:rPr>
          <w:rFonts w:ascii="Times New Roman" w:hAnsi="Times New Roman" w:cs="Times New Roman"/>
          <w:color w:val="000000" w:themeColor="text1"/>
          <w:sz w:val="24"/>
          <w:szCs w:val="24"/>
        </w:rPr>
      </w:pPr>
      <w:r w:rsidRPr="00D9478D">
        <w:rPr>
          <w:rFonts w:ascii="Times New Roman" w:hAnsi="Times New Roman" w:cs="Times New Roman"/>
          <w:color w:val="000000" w:themeColor="text1"/>
          <w:sz w:val="24"/>
          <w:szCs w:val="24"/>
        </w:rPr>
        <w:t>Institutional Affiliation</w:t>
      </w:r>
    </w:p>
    <w:p w:rsidR="0012445B" w:rsidRPr="00D9478D" w:rsidRDefault="0012445B" w:rsidP="0012445B">
      <w:pPr>
        <w:spacing w:line="480" w:lineRule="auto"/>
        <w:jc w:val="center"/>
        <w:rPr>
          <w:rFonts w:ascii="Times New Roman" w:hAnsi="Times New Roman" w:cs="Times New Roman"/>
          <w:color w:val="000000" w:themeColor="text1"/>
          <w:sz w:val="24"/>
          <w:szCs w:val="24"/>
        </w:rPr>
      </w:pPr>
      <w:r w:rsidRPr="00D9478D">
        <w:rPr>
          <w:rFonts w:ascii="Times New Roman" w:hAnsi="Times New Roman" w:cs="Times New Roman"/>
          <w:color w:val="000000" w:themeColor="text1"/>
          <w:sz w:val="24"/>
          <w:szCs w:val="24"/>
        </w:rPr>
        <w:t>Date</w:t>
      </w:r>
    </w:p>
    <w:p w:rsidR="0012445B" w:rsidRDefault="0012445B" w:rsidP="0012445B">
      <w:pPr>
        <w:jc w:val="center"/>
        <w:rPr>
          <w:rFonts w:ascii="Times New Roman" w:hAnsi="Times New Roman" w:cs="Times New Roman"/>
          <w:color w:val="222222"/>
          <w:sz w:val="24"/>
          <w:szCs w:val="24"/>
          <w:shd w:val="clear" w:color="auto" w:fill="FFFFFF"/>
        </w:rPr>
      </w:pPr>
    </w:p>
    <w:p w:rsidR="0012445B" w:rsidRDefault="0012445B">
      <w:pPr>
        <w:rPr>
          <w:rFonts w:ascii="Times New Roman" w:hAnsi="Times New Roman" w:cs="Times New Roman"/>
          <w:color w:val="222222"/>
          <w:sz w:val="24"/>
          <w:szCs w:val="24"/>
          <w:shd w:val="clear" w:color="auto" w:fill="FFFFFF"/>
        </w:rPr>
      </w:pPr>
    </w:p>
    <w:p w:rsidR="0012445B" w:rsidRDefault="0012445B">
      <w:pPr>
        <w:rPr>
          <w:rFonts w:ascii="Times New Roman" w:hAnsi="Times New Roman" w:cs="Times New Roman"/>
          <w:color w:val="222222"/>
          <w:sz w:val="24"/>
          <w:szCs w:val="24"/>
          <w:shd w:val="clear" w:color="auto" w:fill="FFFFFF"/>
        </w:rPr>
      </w:pPr>
    </w:p>
    <w:p w:rsidR="0012445B" w:rsidRDefault="0012445B">
      <w:pPr>
        <w:rPr>
          <w:rFonts w:ascii="Times New Roman" w:hAnsi="Times New Roman" w:cs="Times New Roman"/>
          <w:color w:val="222222"/>
          <w:sz w:val="24"/>
          <w:szCs w:val="24"/>
          <w:shd w:val="clear" w:color="auto" w:fill="FFFFFF"/>
        </w:rPr>
      </w:pPr>
    </w:p>
    <w:p w:rsidR="0012445B" w:rsidRDefault="0012445B">
      <w:pPr>
        <w:rPr>
          <w:rFonts w:ascii="Times New Roman" w:hAnsi="Times New Roman" w:cs="Times New Roman"/>
          <w:color w:val="222222"/>
          <w:sz w:val="24"/>
          <w:szCs w:val="24"/>
          <w:shd w:val="clear" w:color="auto" w:fill="FFFFFF"/>
        </w:rPr>
      </w:pPr>
    </w:p>
    <w:p w:rsidR="0012445B" w:rsidRDefault="0012445B">
      <w:pPr>
        <w:rPr>
          <w:rFonts w:ascii="Times New Roman" w:hAnsi="Times New Roman" w:cs="Times New Roman"/>
          <w:color w:val="222222"/>
          <w:sz w:val="24"/>
          <w:szCs w:val="24"/>
          <w:shd w:val="clear" w:color="auto" w:fill="FFFFFF"/>
        </w:rPr>
      </w:pPr>
    </w:p>
    <w:p w:rsidR="0012445B" w:rsidRDefault="0012445B">
      <w:pPr>
        <w:rPr>
          <w:rFonts w:ascii="Times New Roman" w:hAnsi="Times New Roman" w:cs="Times New Roman"/>
          <w:color w:val="222222"/>
          <w:sz w:val="24"/>
          <w:szCs w:val="24"/>
          <w:shd w:val="clear" w:color="auto" w:fill="FFFFFF"/>
        </w:rPr>
      </w:pPr>
    </w:p>
    <w:p w:rsidR="0012445B" w:rsidRDefault="0012445B" w:rsidP="0012445B">
      <w:pPr>
        <w:jc w:val="center"/>
        <w:rPr>
          <w:rFonts w:ascii="Times New Roman" w:hAnsi="Times New Roman" w:cs="Times New Roman"/>
          <w:color w:val="222222"/>
          <w:sz w:val="24"/>
          <w:szCs w:val="24"/>
          <w:shd w:val="clear" w:color="auto" w:fill="FFFFFF"/>
        </w:rPr>
      </w:pPr>
    </w:p>
    <w:p w:rsidR="0012445B" w:rsidRDefault="0012445B">
      <w:pPr>
        <w:rPr>
          <w:rFonts w:ascii="Times New Roman" w:hAnsi="Times New Roman" w:cs="Times New Roman"/>
          <w:color w:val="222222"/>
          <w:sz w:val="24"/>
          <w:szCs w:val="24"/>
          <w:shd w:val="clear" w:color="auto" w:fill="FFFFFF"/>
        </w:rPr>
      </w:pPr>
    </w:p>
    <w:p w:rsidR="0012445B" w:rsidRDefault="0012445B">
      <w:pPr>
        <w:rPr>
          <w:rFonts w:ascii="Times New Roman" w:hAnsi="Times New Roman" w:cs="Times New Roman"/>
          <w:color w:val="222222"/>
          <w:sz w:val="24"/>
          <w:szCs w:val="24"/>
          <w:shd w:val="clear" w:color="auto" w:fill="FFFFFF"/>
        </w:rPr>
      </w:pPr>
    </w:p>
    <w:p w:rsidR="0012445B" w:rsidRDefault="0012445B">
      <w:pPr>
        <w:rPr>
          <w:rFonts w:ascii="Times New Roman" w:hAnsi="Times New Roman" w:cs="Times New Roman"/>
          <w:color w:val="222222"/>
          <w:sz w:val="24"/>
          <w:szCs w:val="24"/>
          <w:shd w:val="clear" w:color="auto" w:fill="FFFFFF"/>
        </w:rPr>
      </w:pPr>
    </w:p>
    <w:p w:rsidR="0012445B" w:rsidRDefault="0012445B">
      <w:pPr>
        <w:rPr>
          <w:rFonts w:ascii="Times New Roman" w:hAnsi="Times New Roman" w:cs="Times New Roman"/>
          <w:color w:val="222222"/>
          <w:sz w:val="24"/>
          <w:szCs w:val="24"/>
          <w:shd w:val="clear" w:color="auto" w:fill="FFFFFF"/>
        </w:rPr>
      </w:pPr>
    </w:p>
    <w:p w:rsidR="0012445B" w:rsidRDefault="0012445B" w:rsidP="0012445B">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Benefits and Harm of Conflicts</w:t>
      </w:r>
    </w:p>
    <w:p w:rsidR="0072667B" w:rsidRDefault="008B4BA4" w:rsidP="0012445B">
      <w:pPr>
        <w:spacing w:after="0" w:line="480" w:lineRule="auto"/>
        <w:ind w:firstLine="720"/>
        <w:rPr>
          <w:rFonts w:ascii="Times New Roman" w:hAnsi="Times New Roman" w:cs="Times New Roman"/>
          <w:color w:val="222222"/>
          <w:sz w:val="24"/>
          <w:szCs w:val="24"/>
          <w:shd w:val="clear" w:color="auto" w:fill="FFFFFF"/>
        </w:rPr>
      </w:pPr>
      <w:r w:rsidRPr="0012445B">
        <w:rPr>
          <w:rFonts w:ascii="Times New Roman" w:hAnsi="Times New Roman" w:cs="Times New Roman"/>
          <w:color w:val="222222"/>
          <w:sz w:val="24"/>
          <w:szCs w:val="24"/>
          <w:shd w:val="clear" w:color="auto" w:fill="FFFFFF"/>
        </w:rPr>
        <w:lastRenderedPageBreak/>
        <w:t>Conflicts are mostly prevented by most organizations and when they occur they are solved with immediate effect. Conflicts can be good and also harmful to the organizations. The goodness of conflicts enables the organization to experience it as a catalyst instead of being a hindrance</w:t>
      </w:r>
      <w:r w:rsidR="002C24CD" w:rsidRPr="0012445B">
        <w:rPr>
          <w:rFonts w:ascii="Times New Roman" w:hAnsi="Times New Roman" w:cs="Times New Roman"/>
          <w:color w:val="222222"/>
          <w:sz w:val="24"/>
          <w:szCs w:val="24"/>
          <w:shd w:val="clear" w:color="auto" w:fill="FFFFFF"/>
        </w:rPr>
        <w:t xml:space="preserve"> (</w:t>
      </w:r>
      <w:r w:rsidR="002C24CD" w:rsidRPr="0012445B">
        <w:rPr>
          <w:rFonts w:ascii="Times New Roman" w:hAnsi="Times New Roman" w:cs="Times New Roman"/>
          <w:sz w:val="24"/>
          <w:szCs w:val="24"/>
        </w:rPr>
        <w:t>Covey, 1992)</w:t>
      </w:r>
      <w:r w:rsidRPr="0012445B">
        <w:rPr>
          <w:rFonts w:ascii="Times New Roman" w:hAnsi="Times New Roman" w:cs="Times New Roman"/>
          <w:color w:val="222222"/>
          <w:sz w:val="24"/>
          <w:szCs w:val="24"/>
          <w:shd w:val="clear" w:color="auto" w:fill="FFFFFF"/>
        </w:rPr>
        <w:t xml:space="preserve">. Conflict can help an organization to meet its objectives through various ways. </w:t>
      </w:r>
      <w:r w:rsidR="0072667B">
        <w:rPr>
          <w:rFonts w:ascii="Times New Roman" w:hAnsi="Times New Roman" w:cs="Times New Roman"/>
          <w:color w:val="222222"/>
          <w:sz w:val="24"/>
          <w:szCs w:val="24"/>
          <w:shd w:val="clear" w:color="auto" w:fill="FFFFFF"/>
        </w:rPr>
        <w:t>It is argued that c</w:t>
      </w:r>
      <w:r w:rsidR="0072667B" w:rsidRPr="0012445B">
        <w:rPr>
          <w:rFonts w:ascii="Times New Roman" w:hAnsi="Times New Roman" w:cs="Times New Roman"/>
          <w:color w:val="222222"/>
          <w:sz w:val="24"/>
          <w:szCs w:val="24"/>
          <w:shd w:val="clear" w:color="auto" w:fill="FFFFFF"/>
        </w:rPr>
        <w:t>onflicts enhance</w:t>
      </w:r>
      <w:r w:rsidRPr="0012445B">
        <w:rPr>
          <w:rFonts w:ascii="Times New Roman" w:hAnsi="Times New Roman" w:cs="Times New Roman"/>
          <w:color w:val="222222"/>
          <w:sz w:val="24"/>
          <w:szCs w:val="24"/>
          <w:shd w:val="clear" w:color="auto" w:fill="FFFFFF"/>
        </w:rPr>
        <w:t xml:space="preserve"> thinking. The </w:t>
      </w:r>
      <w:r w:rsidR="00CF075D" w:rsidRPr="0012445B">
        <w:rPr>
          <w:rFonts w:ascii="Times New Roman" w:hAnsi="Times New Roman" w:cs="Times New Roman"/>
          <w:color w:val="222222"/>
          <w:sz w:val="24"/>
          <w:szCs w:val="24"/>
          <w:shd w:val="clear" w:color="auto" w:fill="FFFFFF"/>
        </w:rPr>
        <w:t>conflicts between different people in the organization enhance</w:t>
      </w:r>
      <w:r w:rsidRPr="0012445B">
        <w:rPr>
          <w:rFonts w:ascii="Times New Roman" w:hAnsi="Times New Roman" w:cs="Times New Roman"/>
          <w:color w:val="222222"/>
          <w:sz w:val="24"/>
          <w:szCs w:val="24"/>
          <w:shd w:val="clear" w:color="auto" w:fill="FFFFFF"/>
        </w:rPr>
        <w:t xml:space="preserve"> new ideas and helps people to think about new way of doing things. For example, a conflict that arises from limited resources can help people to come up with solution of utilizing the available resources in the organization. </w:t>
      </w:r>
      <w:r w:rsidR="00CF075D" w:rsidRPr="0012445B">
        <w:rPr>
          <w:rFonts w:ascii="Times New Roman" w:hAnsi="Times New Roman" w:cs="Times New Roman"/>
          <w:color w:val="222222"/>
          <w:sz w:val="24"/>
          <w:szCs w:val="24"/>
          <w:shd w:val="clear" w:color="auto" w:fill="FFFFFF"/>
        </w:rPr>
        <w:t>Conflicts he</w:t>
      </w:r>
      <w:r w:rsidR="00CF075D">
        <w:rPr>
          <w:rFonts w:ascii="Times New Roman" w:hAnsi="Times New Roman" w:cs="Times New Roman"/>
          <w:color w:val="222222"/>
          <w:sz w:val="24"/>
          <w:szCs w:val="24"/>
          <w:shd w:val="clear" w:color="auto" w:fill="FFFFFF"/>
        </w:rPr>
        <w:t>lp</w:t>
      </w:r>
      <w:r w:rsidR="0072667B">
        <w:rPr>
          <w:rFonts w:ascii="Times New Roman" w:hAnsi="Times New Roman" w:cs="Times New Roman"/>
          <w:color w:val="222222"/>
          <w:sz w:val="24"/>
          <w:szCs w:val="24"/>
          <w:shd w:val="clear" w:color="auto" w:fill="FFFFFF"/>
        </w:rPr>
        <w:t xml:space="preserve"> to raise concerns. The arising</w:t>
      </w:r>
      <w:r w:rsidRPr="0012445B">
        <w:rPr>
          <w:rFonts w:ascii="Times New Roman" w:hAnsi="Times New Roman" w:cs="Times New Roman"/>
          <w:color w:val="222222"/>
          <w:sz w:val="24"/>
          <w:szCs w:val="24"/>
          <w:shd w:val="clear" w:color="auto" w:fill="FFFFFF"/>
        </w:rPr>
        <w:t xml:space="preserve"> of questions leads to enhancement of ideas from departments and leaders to solve the issue at hand. </w:t>
      </w:r>
    </w:p>
    <w:p w:rsidR="0072667B" w:rsidRDefault="0072667B" w:rsidP="0012445B">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Also, c</w:t>
      </w:r>
      <w:r w:rsidRPr="0012445B">
        <w:rPr>
          <w:rFonts w:ascii="Times New Roman" w:hAnsi="Times New Roman" w:cs="Times New Roman"/>
          <w:color w:val="222222"/>
          <w:sz w:val="24"/>
          <w:szCs w:val="24"/>
          <w:shd w:val="clear" w:color="auto" w:fill="FFFFFF"/>
        </w:rPr>
        <w:t>onflicts help</w:t>
      </w:r>
      <w:r w:rsidR="008B4BA4" w:rsidRPr="0012445B">
        <w:rPr>
          <w:rFonts w:ascii="Times New Roman" w:hAnsi="Times New Roman" w:cs="Times New Roman"/>
          <w:color w:val="222222"/>
          <w:sz w:val="24"/>
          <w:szCs w:val="24"/>
          <w:shd w:val="clear" w:color="auto" w:fill="FFFFFF"/>
        </w:rPr>
        <w:t xml:space="preserve"> to build relationships among people in an organization. Through respect and mutual understanding among people in the organization</w:t>
      </w:r>
      <w:r>
        <w:rPr>
          <w:rFonts w:ascii="Times New Roman" w:hAnsi="Times New Roman" w:cs="Times New Roman"/>
          <w:color w:val="222222"/>
          <w:sz w:val="24"/>
          <w:szCs w:val="24"/>
          <w:shd w:val="clear" w:color="auto" w:fill="FFFFFF"/>
        </w:rPr>
        <w:t>,</w:t>
      </w:r>
      <w:r w:rsidR="008B4BA4" w:rsidRPr="0012445B">
        <w:rPr>
          <w:rFonts w:ascii="Times New Roman" w:hAnsi="Times New Roman" w:cs="Times New Roman"/>
          <w:color w:val="222222"/>
          <w:sz w:val="24"/>
          <w:szCs w:val="24"/>
          <w:shd w:val="clear" w:color="auto" w:fill="FFFFFF"/>
        </w:rPr>
        <w:t xml:space="preserve"> the </w:t>
      </w:r>
      <w:r w:rsidRPr="0012445B">
        <w:rPr>
          <w:rFonts w:ascii="Times New Roman" w:hAnsi="Times New Roman" w:cs="Times New Roman"/>
          <w:color w:val="222222"/>
          <w:sz w:val="24"/>
          <w:szCs w:val="24"/>
          <w:shd w:val="clear" w:color="auto" w:fill="FFFFFF"/>
        </w:rPr>
        <w:t>relationships between people are</w:t>
      </w:r>
      <w:r w:rsidR="008B4BA4" w:rsidRPr="0012445B">
        <w:rPr>
          <w:rFonts w:ascii="Times New Roman" w:hAnsi="Times New Roman" w:cs="Times New Roman"/>
          <w:color w:val="222222"/>
          <w:sz w:val="24"/>
          <w:szCs w:val="24"/>
          <w:shd w:val="clear" w:color="auto" w:fill="FFFFFF"/>
        </w:rPr>
        <w:t xml:space="preserve"> strengthened. </w:t>
      </w:r>
      <w:r w:rsidR="002C24CD" w:rsidRPr="0012445B">
        <w:rPr>
          <w:rFonts w:ascii="Times New Roman" w:hAnsi="Times New Roman" w:cs="Times New Roman"/>
          <w:color w:val="222222"/>
          <w:sz w:val="24"/>
          <w:szCs w:val="24"/>
          <w:shd w:val="clear" w:color="auto" w:fill="FFFFFF"/>
        </w:rPr>
        <w:t xml:space="preserve">People learn to listen to each other through </w:t>
      </w:r>
      <w:r w:rsidR="00CF075D" w:rsidRPr="0012445B">
        <w:rPr>
          <w:rFonts w:ascii="Times New Roman" w:hAnsi="Times New Roman" w:cs="Times New Roman"/>
          <w:color w:val="222222"/>
          <w:sz w:val="24"/>
          <w:szCs w:val="24"/>
          <w:shd w:val="clear" w:color="auto" w:fill="FFFFFF"/>
        </w:rPr>
        <w:t>conflicts which lead</w:t>
      </w:r>
      <w:r w:rsidR="002C24CD" w:rsidRPr="0012445B">
        <w:rPr>
          <w:rFonts w:ascii="Times New Roman" w:hAnsi="Times New Roman" w:cs="Times New Roman"/>
          <w:color w:val="222222"/>
          <w:sz w:val="24"/>
          <w:szCs w:val="24"/>
          <w:shd w:val="clear" w:color="auto" w:fill="FFFFFF"/>
        </w:rPr>
        <w:t xml:space="preserve"> to mutual understanding. Teaching people in the organizations on how to manage conflic</w:t>
      </w:r>
      <w:r>
        <w:rPr>
          <w:rFonts w:ascii="Times New Roman" w:hAnsi="Times New Roman" w:cs="Times New Roman"/>
          <w:color w:val="222222"/>
          <w:sz w:val="24"/>
          <w:szCs w:val="24"/>
          <w:shd w:val="clear" w:color="auto" w:fill="FFFFFF"/>
        </w:rPr>
        <w:t>ts leads to creative thinking. In addition, conflicts prevent</w:t>
      </w:r>
      <w:r w:rsidR="002C24CD" w:rsidRPr="0012445B">
        <w:rPr>
          <w:rFonts w:ascii="Times New Roman" w:hAnsi="Times New Roman" w:cs="Times New Roman"/>
          <w:color w:val="222222"/>
          <w:sz w:val="24"/>
          <w:szCs w:val="24"/>
          <w:shd w:val="clear" w:color="auto" w:fill="FFFFFF"/>
        </w:rPr>
        <w:t xml:space="preserve"> the stagnation of an organization which leads to achievement of objectives</w:t>
      </w:r>
      <w:r w:rsidR="00580C05" w:rsidRPr="0012445B">
        <w:rPr>
          <w:rFonts w:ascii="Times New Roman" w:hAnsi="Times New Roman" w:cs="Times New Roman"/>
          <w:color w:val="222222"/>
          <w:sz w:val="24"/>
          <w:szCs w:val="24"/>
          <w:shd w:val="clear" w:color="auto" w:fill="FFFFFF"/>
        </w:rPr>
        <w:t xml:space="preserve"> (</w:t>
      </w:r>
      <w:r w:rsidR="00580C05" w:rsidRPr="0012445B">
        <w:rPr>
          <w:rFonts w:ascii="Times New Roman" w:hAnsi="Times New Roman" w:cs="Times New Roman"/>
          <w:color w:val="000000"/>
          <w:sz w:val="24"/>
          <w:szCs w:val="24"/>
          <w:shd w:val="clear" w:color="auto" w:fill="FFFFFF"/>
        </w:rPr>
        <w:t>Grigorescu</w:t>
      </w:r>
      <w:r>
        <w:rPr>
          <w:rFonts w:ascii="Times New Roman" w:hAnsi="Times New Roman" w:cs="Times New Roman"/>
          <w:color w:val="000000"/>
          <w:sz w:val="24"/>
          <w:szCs w:val="24"/>
          <w:shd w:val="clear" w:color="auto" w:fill="FFFFFF"/>
        </w:rPr>
        <w:t xml:space="preserve"> </w:t>
      </w:r>
      <w:r w:rsidR="00580C05" w:rsidRPr="0012445B">
        <w:rPr>
          <w:rFonts w:ascii="Times New Roman" w:hAnsi="Times New Roman" w:cs="Times New Roman"/>
          <w:color w:val="000000"/>
          <w:sz w:val="24"/>
          <w:szCs w:val="24"/>
          <w:shd w:val="clear" w:color="auto" w:fill="FFFFFF"/>
        </w:rPr>
        <w:t>&amp;Melin, 2016)</w:t>
      </w:r>
      <w:r w:rsidR="002C24CD" w:rsidRPr="0012445B">
        <w:rPr>
          <w:rFonts w:ascii="Times New Roman" w:hAnsi="Times New Roman" w:cs="Times New Roman"/>
          <w:color w:val="222222"/>
          <w:sz w:val="24"/>
          <w:szCs w:val="24"/>
          <w:shd w:val="clear" w:color="auto" w:fill="FFFFFF"/>
        </w:rPr>
        <w:t xml:space="preserve">. </w:t>
      </w:r>
    </w:p>
    <w:p w:rsidR="0012445B" w:rsidRDefault="0072667B" w:rsidP="0072667B">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It should also be noted that w</w:t>
      </w:r>
      <w:r w:rsidR="002C24CD" w:rsidRPr="0012445B">
        <w:rPr>
          <w:rFonts w:ascii="Times New Roman" w:hAnsi="Times New Roman" w:cs="Times New Roman"/>
          <w:color w:val="222222"/>
          <w:sz w:val="24"/>
          <w:szCs w:val="24"/>
          <w:shd w:val="clear" w:color="auto" w:fill="FFFFFF"/>
        </w:rPr>
        <w:t xml:space="preserve">hen parties involved in conflicts are involved in extreme disagreement, sub-optimization occurs. When individuals are working towards their own interest in the organization, the objectives of the organization are compromised. </w:t>
      </w:r>
      <w:r w:rsidR="00CF075D" w:rsidRPr="0012445B">
        <w:rPr>
          <w:rFonts w:ascii="Times New Roman" w:hAnsi="Times New Roman" w:cs="Times New Roman"/>
          <w:color w:val="222222"/>
          <w:sz w:val="24"/>
          <w:szCs w:val="24"/>
          <w:shd w:val="clear" w:color="auto" w:fill="FFFFFF"/>
        </w:rPr>
        <w:t>Conflicts lead</w:t>
      </w:r>
      <w:r w:rsidR="002C24CD" w:rsidRPr="0012445B">
        <w:rPr>
          <w:rFonts w:ascii="Times New Roman" w:hAnsi="Times New Roman" w:cs="Times New Roman"/>
          <w:color w:val="222222"/>
          <w:sz w:val="24"/>
          <w:szCs w:val="24"/>
          <w:shd w:val="clear" w:color="auto" w:fill="FFFFFF"/>
        </w:rPr>
        <w:t xml:space="preserve"> to waste of time and resources</w:t>
      </w:r>
      <w:r w:rsidR="00580C05" w:rsidRPr="0012445B">
        <w:rPr>
          <w:rFonts w:ascii="Times New Roman" w:hAnsi="Times New Roman" w:cs="Times New Roman"/>
          <w:color w:val="222222"/>
          <w:sz w:val="24"/>
          <w:szCs w:val="24"/>
          <w:shd w:val="clear" w:color="auto" w:fill="FFFFFF"/>
        </w:rPr>
        <w:t xml:space="preserve"> (</w:t>
      </w:r>
      <w:r w:rsidR="00580C05" w:rsidRPr="0012445B">
        <w:rPr>
          <w:rFonts w:ascii="Times New Roman" w:hAnsi="Times New Roman" w:cs="Times New Roman"/>
          <w:sz w:val="24"/>
          <w:szCs w:val="24"/>
        </w:rPr>
        <w:t>Covey, 1992)</w:t>
      </w:r>
      <w:r w:rsidR="002C24CD" w:rsidRPr="0012445B">
        <w:rPr>
          <w:rFonts w:ascii="Times New Roman" w:hAnsi="Times New Roman" w:cs="Times New Roman"/>
          <w:color w:val="222222"/>
          <w:sz w:val="24"/>
          <w:szCs w:val="24"/>
          <w:shd w:val="clear" w:color="auto" w:fill="FFFFFF"/>
        </w:rPr>
        <w:t>. Rather than focusing on the objectives of the organization, employees may spend time on conflicts and issues that are divisive. There is misuse of the organization’s resources during warfare among the employees. The productivity of the employees is reduced following conflicts due to emotional</w:t>
      </w:r>
      <w:r>
        <w:rPr>
          <w:rFonts w:ascii="Times New Roman" w:hAnsi="Times New Roman" w:cs="Times New Roman"/>
          <w:color w:val="222222"/>
          <w:sz w:val="24"/>
          <w:szCs w:val="24"/>
          <w:shd w:val="clear" w:color="auto" w:fill="FFFFFF"/>
        </w:rPr>
        <w:t xml:space="preserve"> effects, stress and wrangles. </w:t>
      </w:r>
    </w:p>
    <w:p w:rsidR="0012445B" w:rsidRDefault="0012445B" w:rsidP="0012445B">
      <w:pPr>
        <w:spacing w:after="0" w:line="480" w:lineRule="auto"/>
        <w:ind w:firstLine="720"/>
        <w:rPr>
          <w:rFonts w:ascii="Times New Roman" w:hAnsi="Times New Roman" w:cs="Times New Roman"/>
          <w:color w:val="222222"/>
          <w:sz w:val="24"/>
          <w:szCs w:val="24"/>
          <w:shd w:val="clear" w:color="auto" w:fill="FFFFFF"/>
        </w:rPr>
      </w:pPr>
    </w:p>
    <w:p w:rsidR="00141C99" w:rsidRPr="0012445B" w:rsidRDefault="002C24CD" w:rsidP="0012445B">
      <w:pPr>
        <w:spacing w:after="0" w:line="480" w:lineRule="auto"/>
        <w:ind w:firstLine="720"/>
        <w:jc w:val="center"/>
        <w:rPr>
          <w:rFonts w:ascii="Times New Roman" w:hAnsi="Times New Roman" w:cs="Times New Roman"/>
          <w:color w:val="222222"/>
          <w:sz w:val="24"/>
          <w:szCs w:val="24"/>
          <w:shd w:val="clear" w:color="auto" w:fill="FFFFFF"/>
        </w:rPr>
      </w:pPr>
      <w:bookmarkStart w:id="0" w:name="_GoBack"/>
      <w:bookmarkEnd w:id="0"/>
      <w:r w:rsidRPr="0012445B">
        <w:rPr>
          <w:rFonts w:ascii="Times New Roman" w:hAnsi="Times New Roman" w:cs="Times New Roman"/>
          <w:color w:val="222222"/>
          <w:sz w:val="24"/>
          <w:szCs w:val="24"/>
          <w:shd w:val="clear" w:color="auto" w:fill="FFFFFF"/>
        </w:rPr>
        <w:t>References</w:t>
      </w:r>
    </w:p>
    <w:p w:rsidR="002C24CD" w:rsidRPr="0012445B" w:rsidRDefault="002C24CD" w:rsidP="0012445B">
      <w:pPr>
        <w:spacing w:after="0" w:line="480" w:lineRule="auto"/>
        <w:ind w:left="720" w:hanging="720"/>
        <w:rPr>
          <w:rFonts w:ascii="Times New Roman" w:hAnsi="Times New Roman" w:cs="Times New Roman"/>
          <w:sz w:val="24"/>
          <w:szCs w:val="24"/>
        </w:rPr>
      </w:pPr>
      <w:r w:rsidRPr="0012445B">
        <w:rPr>
          <w:rFonts w:ascii="Times New Roman" w:hAnsi="Times New Roman" w:cs="Times New Roman"/>
          <w:sz w:val="24"/>
          <w:szCs w:val="24"/>
        </w:rPr>
        <w:t>Covey, S. (1992). Principle-centered leadership. Los Angeles, CA: Fireside Press.</w:t>
      </w:r>
    </w:p>
    <w:p w:rsidR="002C24CD" w:rsidRPr="0012445B" w:rsidRDefault="002C24CD" w:rsidP="0012445B">
      <w:pPr>
        <w:spacing w:after="0" w:line="480" w:lineRule="auto"/>
        <w:ind w:left="720" w:hanging="720"/>
        <w:rPr>
          <w:rFonts w:ascii="Times New Roman" w:hAnsi="Times New Roman" w:cs="Times New Roman"/>
          <w:sz w:val="24"/>
          <w:szCs w:val="24"/>
        </w:rPr>
      </w:pPr>
      <w:r w:rsidRPr="0012445B">
        <w:rPr>
          <w:rFonts w:ascii="Times New Roman" w:hAnsi="Times New Roman" w:cs="Times New Roman"/>
          <w:color w:val="000000"/>
          <w:sz w:val="24"/>
          <w:szCs w:val="24"/>
          <w:shd w:val="clear" w:color="auto" w:fill="FFFFFF"/>
        </w:rPr>
        <w:t>Grigorescu, A., &amp;Melin, M. (2016). Conflict Resolution. </w:t>
      </w:r>
      <w:r w:rsidRPr="0012445B">
        <w:rPr>
          <w:rFonts w:ascii="Times New Roman" w:hAnsi="Times New Roman" w:cs="Times New Roman"/>
          <w:i/>
          <w:iCs/>
          <w:color w:val="000000"/>
          <w:sz w:val="24"/>
          <w:szCs w:val="24"/>
          <w:shd w:val="clear" w:color="auto" w:fill="FFFFFF"/>
        </w:rPr>
        <w:t>Conflict Resolution Quarterly</w:t>
      </w:r>
      <w:r w:rsidRPr="0012445B">
        <w:rPr>
          <w:rFonts w:ascii="Times New Roman" w:hAnsi="Times New Roman" w:cs="Times New Roman"/>
          <w:color w:val="000000"/>
          <w:sz w:val="24"/>
          <w:szCs w:val="24"/>
          <w:shd w:val="clear" w:color="auto" w:fill="FFFFFF"/>
        </w:rPr>
        <w:t>, </w:t>
      </w:r>
      <w:r w:rsidRPr="0012445B">
        <w:rPr>
          <w:rFonts w:ascii="Times New Roman" w:hAnsi="Times New Roman" w:cs="Times New Roman"/>
          <w:i/>
          <w:iCs/>
          <w:color w:val="000000"/>
          <w:sz w:val="24"/>
          <w:szCs w:val="24"/>
          <w:shd w:val="clear" w:color="auto" w:fill="FFFFFF"/>
        </w:rPr>
        <w:t>34</w:t>
      </w:r>
      <w:r w:rsidRPr="0012445B">
        <w:rPr>
          <w:rFonts w:ascii="Times New Roman" w:hAnsi="Times New Roman" w:cs="Times New Roman"/>
          <w:color w:val="000000"/>
          <w:sz w:val="24"/>
          <w:szCs w:val="24"/>
          <w:shd w:val="clear" w:color="auto" w:fill="FFFFFF"/>
        </w:rPr>
        <w:t>(3), 301-329. doi: 10.1002/crq.21176</w:t>
      </w:r>
    </w:p>
    <w:p w:rsidR="002C24CD" w:rsidRPr="0012445B" w:rsidRDefault="002C24CD" w:rsidP="0012445B">
      <w:pPr>
        <w:spacing w:after="0" w:line="480" w:lineRule="auto"/>
        <w:ind w:left="720" w:hanging="720"/>
        <w:rPr>
          <w:rFonts w:ascii="Times New Roman" w:hAnsi="Times New Roman" w:cs="Times New Roman"/>
          <w:sz w:val="24"/>
          <w:szCs w:val="24"/>
        </w:rPr>
      </w:pPr>
    </w:p>
    <w:p w:rsidR="002C24CD" w:rsidRPr="0012445B" w:rsidRDefault="002C24CD" w:rsidP="0012445B">
      <w:pPr>
        <w:spacing w:after="0" w:line="480" w:lineRule="auto"/>
        <w:ind w:left="720" w:hanging="720"/>
        <w:rPr>
          <w:rFonts w:ascii="Times New Roman" w:hAnsi="Times New Roman" w:cs="Times New Roman"/>
          <w:sz w:val="24"/>
          <w:szCs w:val="24"/>
        </w:rPr>
      </w:pPr>
    </w:p>
    <w:sectPr w:rsidR="002C24CD" w:rsidRPr="0012445B" w:rsidSect="0012445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430F" w:rsidRDefault="00E1430F" w:rsidP="0012445B">
      <w:pPr>
        <w:spacing w:after="0" w:line="240" w:lineRule="auto"/>
      </w:pPr>
      <w:r>
        <w:separator/>
      </w:r>
    </w:p>
  </w:endnote>
  <w:endnote w:type="continuationSeparator" w:id="1">
    <w:p w:rsidR="00E1430F" w:rsidRDefault="00E1430F" w:rsidP="001244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5D" w:rsidRDefault="00CF075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5D" w:rsidRDefault="00CF075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5D" w:rsidRDefault="00CF075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430F" w:rsidRDefault="00E1430F" w:rsidP="0012445B">
      <w:pPr>
        <w:spacing w:after="0" w:line="240" w:lineRule="auto"/>
      </w:pPr>
      <w:r>
        <w:separator/>
      </w:r>
    </w:p>
  </w:footnote>
  <w:footnote w:type="continuationSeparator" w:id="1">
    <w:p w:rsidR="00E1430F" w:rsidRDefault="00E1430F" w:rsidP="001244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5D" w:rsidRDefault="00CF07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5B" w:rsidRDefault="0012445B" w:rsidP="0012445B">
    <w:pPr>
      <w:pStyle w:val="Header"/>
    </w:pPr>
    <w:r w:rsidRPr="0012445B">
      <w:rPr>
        <w:rFonts w:ascii="Times New Roman" w:hAnsi="Times New Roman" w:cs="Times New Roman"/>
        <w:sz w:val="24"/>
        <w:szCs w:val="24"/>
      </w:rPr>
      <w:t>BENEFITS AND HARM OF CONFLICTS</w:t>
    </w:r>
    <w:sdt>
      <w:sdtPr>
        <w:rPr>
          <w:rFonts w:ascii="Times New Roman" w:hAnsi="Times New Roman" w:cs="Times New Roman"/>
          <w:sz w:val="24"/>
          <w:szCs w:val="24"/>
        </w:rPr>
        <w:id w:val="1034309000"/>
        <w:docPartObj>
          <w:docPartGallery w:val="Page Numbers (Top of Page)"/>
          <w:docPartUnique/>
        </w:docPartObj>
      </w:sdtPr>
      <w:sdtEndPr>
        <w:rPr>
          <w:noProof/>
        </w:rPr>
      </w:sdtEndPr>
      <w:sdtContent>
        <w:r w:rsidR="0072667B">
          <w:rPr>
            <w:rFonts w:ascii="Times New Roman" w:hAnsi="Times New Roman" w:cs="Times New Roman"/>
            <w:sz w:val="24"/>
            <w:szCs w:val="24"/>
          </w:rPr>
          <w:t xml:space="preserve">                                                                                   </w:t>
        </w:r>
        <w:r w:rsidR="007B5161" w:rsidRPr="0012445B">
          <w:rPr>
            <w:rFonts w:ascii="Times New Roman" w:hAnsi="Times New Roman" w:cs="Times New Roman"/>
            <w:sz w:val="24"/>
            <w:szCs w:val="24"/>
          </w:rPr>
          <w:fldChar w:fldCharType="begin"/>
        </w:r>
        <w:r w:rsidRPr="0012445B">
          <w:rPr>
            <w:rFonts w:ascii="Times New Roman" w:hAnsi="Times New Roman" w:cs="Times New Roman"/>
            <w:sz w:val="24"/>
            <w:szCs w:val="24"/>
          </w:rPr>
          <w:instrText xml:space="preserve"> PAGE   \* MERGEFORMAT </w:instrText>
        </w:r>
        <w:r w:rsidR="007B5161" w:rsidRPr="0012445B">
          <w:rPr>
            <w:rFonts w:ascii="Times New Roman" w:hAnsi="Times New Roman" w:cs="Times New Roman"/>
            <w:sz w:val="24"/>
            <w:szCs w:val="24"/>
          </w:rPr>
          <w:fldChar w:fldCharType="separate"/>
        </w:r>
        <w:r w:rsidR="00CF075D">
          <w:rPr>
            <w:rFonts w:ascii="Times New Roman" w:hAnsi="Times New Roman" w:cs="Times New Roman"/>
            <w:noProof/>
            <w:sz w:val="24"/>
            <w:szCs w:val="24"/>
          </w:rPr>
          <w:t>3</w:t>
        </w:r>
        <w:r w:rsidR="007B5161" w:rsidRPr="0012445B">
          <w:rPr>
            <w:rFonts w:ascii="Times New Roman" w:hAnsi="Times New Roman" w:cs="Times New Roman"/>
            <w:noProof/>
            <w:sz w:val="24"/>
            <w:szCs w:val="24"/>
          </w:rPr>
          <w:fldChar w:fldCharType="end"/>
        </w:r>
      </w:sdtContent>
    </w:sdt>
  </w:p>
  <w:p w:rsidR="0012445B" w:rsidRDefault="0012445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5B" w:rsidRPr="0012445B" w:rsidRDefault="0012445B">
    <w:pPr>
      <w:pStyle w:val="Header"/>
      <w:rPr>
        <w:rFonts w:ascii="Times New Roman" w:hAnsi="Times New Roman" w:cs="Times New Roman"/>
        <w:sz w:val="24"/>
        <w:szCs w:val="24"/>
      </w:rPr>
    </w:pPr>
    <w:r w:rsidRPr="0012445B">
      <w:rPr>
        <w:rFonts w:ascii="Times New Roman" w:hAnsi="Times New Roman" w:cs="Times New Roman"/>
        <w:sz w:val="24"/>
        <w:szCs w:val="24"/>
      </w:rPr>
      <w:t>Running head: BENEFITS AND HARM OF CONFLICTS</w:t>
    </w:r>
    <w:sdt>
      <w:sdtPr>
        <w:rPr>
          <w:rFonts w:ascii="Times New Roman" w:hAnsi="Times New Roman" w:cs="Times New Roman"/>
          <w:sz w:val="24"/>
          <w:szCs w:val="24"/>
        </w:rPr>
        <w:id w:val="1069774862"/>
        <w:docPartObj>
          <w:docPartGallery w:val="Page Numbers (Top of Page)"/>
          <w:docPartUnique/>
        </w:docPartObj>
      </w:sdtPr>
      <w:sdtEndPr>
        <w:rPr>
          <w:noProof/>
        </w:rPr>
      </w:sdtEndPr>
      <w:sdtContent>
        <w:r w:rsidR="00CF075D">
          <w:rPr>
            <w:rFonts w:ascii="Times New Roman" w:hAnsi="Times New Roman" w:cs="Times New Roman"/>
            <w:sz w:val="24"/>
            <w:szCs w:val="24"/>
          </w:rPr>
          <w:t xml:space="preserve">                                                     </w:t>
        </w:r>
        <w:r w:rsidR="007B5161" w:rsidRPr="0012445B">
          <w:rPr>
            <w:rFonts w:ascii="Times New Roman" w:hAnsi="Times New Roman" w:cs="Times New Roman"/>
            <w:sz w:val="24"/>
            <w:szCs w:val="24"/>
          </w:rPr>
          <w:fldChar w:fldCharType="begin"/>
        </w:r>
        <w:r w:rsidRPr="0012445B">
          <w:rPr>
            <w:rFonts w:ascii="Times New Roman" w:hAnsi="Times New Roman" w:cs="Times New Roman"/>
            <w:sz w:val="24"/>
            <w:szCs w:val="24"/>
          </w:rPr>
          <w:instrText xml:space="preserve"> PAGE   \* MERGEFORMAT </w:instrText>
        </w:r>
        <w:r w:rsidR="007B5161" w:rsidRPr="0012445B">
          <w:rPr>
            <w:rFonts w:ascii="Times New Roman" w:hAnsi="Times New Roman" w:cs="Times New Roman"/>
            <w:sz w:val="24"/>
            <w:szCs w:val="24"/>
          </w:rPr>
          <w:fldChar w:fldCharType="separate"/>
        </w:r>
        <w:r w:rsidR="00CF075D">
          <w:rPr>
            <w:rFonts w:ascii="Times New Roman" w:hAnsi="Times New Roman" w:cs="Times New Roman"/>
            <w:noProof/>
            <w:sz w:val="24"/>
            <w:szCs w:val="24"/>
          </w:rPr>
          <w:t>1</w:t>
        </w:r>
        <w:r w:rsidR="007B5161" w:rsidRPr="0012445B">
          <w:rPr>
            <w:rFonts w:ascii="Times New Roman" w:hAnsi="Times New Roman" w:cs="Times New Roman"/>
            <w:noProof/>
            <w:sz w:val="24"/>
            <w:szCs w:val="24"/>
          </w:rPr>
          <w:fldChar w:fldCharType="end"/>
        </w:r>
      </w:sdtContent>
    </w:sdt>
  </w:p>
  <w:p w:rsidR="0012445B" w:rsidRDefault="0012445B"/>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B4BA4"/>
    <w:rsid w:val="0012445B"/>
    <w:rsid w:val="002C24CD"/>
    <w:rsid w:val="00362DA3"/>
    <w:rsid w:val="003B391F"/>
    <w:rsid w:val="00580C05"/>
    <w:rsid w:val="0060511D"/>
    <w:rsid w:val="0072667B"/>
    <w:rsid w:val="007B5161"/>
    <w:rsid w:val="008B4BA4"/>
    <w:rsid w:val="008F3AB0"/>
    <w:rsid w:val="00C15669"/>
    <w:rsid w:val="00CF075D"/>
    <w:rsid w:val="00DD1B87"/>
    <w:rsid w:val="00E143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11D"/>
  </w:style>
  <w:style w:type="paragraph" w:styleId="Heading2">
    <w:name w:val="heading 2"/>
    <w:basedOn w:val="Normal"/>
    <w:link w:val="Heading2Char"/>
    <w:uiPriority w:val="9"/>
    <w:qFormat/>
    <w:rsid w:val="008B4BA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B4BA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B4BA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244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45B"/>
  </w:style>
  <w:style w:type="paragraph" w:styleId="Footer">
    <w:name w:val="footer"/>
    <w:basedOn w:val="Normal"/>
    <w:link w:val="FooterChar"/>
    <w:uiPriority w:val="99"/>
    <w:unhideWhenUsed/>
    <w:rsid w:val="001244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45B"/>
  </w:style>
</w:styles>
</file>

<file path=word/webSettings.xml><?xml version="1.0" encoding="utf-8"?>
<w:webSettings xmlns:r="http://schemas.openxmlformats.org/officeDocument/2006/relationships" xmlns:w="http://schemas.openxmlformats.org/wordprocessingml/2006/main">
  <w:divs>
    <w:div w:id="350567928">
      <w:bodyDiv w:val="1"/>
      <w:marLeft w:val="0"/>
      <w:marRight w:val="0"/>
      <w:marTop w:val="0"/>
      <w:marBottom w:val="0"/>
      <w:divBdr>
        <w:top w:val="none" w:sz="0" w:space="0" w:color="auto"/>
        <w:left w:val="none" w:sz="0" w:space="0" w:color="auto"/>
        <w:bottom w:val="none" w:sz="0" w:space="0" w:color="auto"/>
        <w:right w:val="none" w:sz="0" w:space="0" w:color="auto"/>
      </w:divBdr>
    </w:div>
    <w:div w:id="1396781120">
      <w:bodyDiv w:val="1"/>
      <w:marLeft w:val="0"/>
      <w:marRight w:val="0"/>
      <w:marTop w:val="0"/>
      <w:marBottom w:val="0"/>
      <w:divBdr>
        <w:top w:val="none" w:sz="0" w:space="0" w:color="auto"/>
        <w:left w:val="none" w:sz="0" w:space="0" w:color="auto"/>
        <w:bottom w:val="none" w:sz="0" w:space="0" w:color="auto"/>
        <w:right w:val="none" w:sz="0" w:space="0" w:color="auto"/>
      </w:divBdr>
    </w:div>
    <w:div w:id="210318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2025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2020-03-31T07:18:00Z</dcterms:created>
  <dcterms:modified xsi:type="dcterms:W3CDTF">2020-03-31T07:18:00Z</dcterms:modified>
</cp:coreProperties>
</file>